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2352" w14:textId="77777777" w:rsidR="006726C1" w:rsidRPr="000411D7" w:rsidRDefault="006726C1" w:rsidP="006726C1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80518542"/>
      <w:bookmarkStart w:id="1" w:name="_Hlk108300346"/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dn</w:t>
      </w:r>
      <w:r w:rsidRPr="000411D7">
        <w:rPr>
          <w:rFonts w:ascii="Times New Roman" w:eastAsia="Times New Roman" w:hAnsi="Times New Roman" w:cs="Times New Roman"/>
          <w:sz w:val="24"/>
          <w:szCs w:val="24"/>
          <w:lang w:eastAsia="ru-RU"/>
        </w:rPr>
        <w:t>. ………………</w:t>
      </w:r>
    </w:p>
    <w:p w14:paraId="58ADC499" w14:textId="77777777" w:rsidR="006726C1" w:rsidRPr="000411D7" w:rsidRDefault="006726C1" w:rsidP="00672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Recenzja</w:t>
      </w:r>
      <w:r w:rsidRPr="00041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artyku</w:t>
      </w:r>
      <w:r w:rsidRPr="00041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ł</w:t>
      </w: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u</w:t>
      </w:r>
      <w:r w:rsidRPr="00041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D5C0A2F" w14:textId="77777777" w:rsidR="006726C1" w:rsidRPr="000411D7" w:rsidRDefault="006726C1" w:rsidP="00672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FF766D" w14:textId="2D395761" w:rsidR="006726C1" w:rsidRPr="000411D7" w:rsidRDefault="00FD65DB" w:rsidP="000411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D65DB">
        <w:rPr>
          <w:rFonts w:ascii="Times New Roman" w:eastAsia="Times New Roman" w:hAnsi="Times New Roman" w:cs="Times New Roman"/>
          <w:sz w:val="24"/>
          <w:szCs w:val="24"/>
          <w:lang w:eastAsia="ru-RU"/>
        </w:rPr>
        <w:t>pt</w:t>
      </w:r>
      <w:r w:rsidR="006726C1" w:rsidRPr="000411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6726C1" w:rsidRPr="00041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„</w:t>
      </w:r>
      <w:r w:rsidR="0074704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”</w:t>
      </w:r>
      <w:r w:rsidR="006726C1" w:rsidRPr="0058744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96F2D21" w14:textId="77777777" w:rsidR="006726C1" w:rsidRPr="00111589" w:rsidRDefault="006726C1" w:rsidP="006726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z</w:t>
      </w:r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>ł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>ż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onego</w:t>
      </w:r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do</w:t>
      </w:r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druku</w:t>
      </w:r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w</w:t>
      </w:r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kwartalniku</w:t>
      </w:r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„</w:t>
      </w:r>
      <w:proofErr w:type="spellStart"/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Slavia</w:t>
      </w:r>
      <w:proofErr w:type="spellEnd"/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Orientalis</w:t>
      </w:r>
      <w:proofErr w:type="spellEnd"/>
      <w:r w:rsidRPr="00111589">
        <w:rPr>
          <w:rFonts w:ascii="Times New Roman" w:eastAsia="Times New Roman" w:hAnsi="Times New Roman" w:cs="Times New Roman"/>
          <w:sz w:val="24"/>
          <w:szCs w:val="24"/>
          <w:lang w:eastAsia="ru-RU"/>
        </w:rPr>
        <w:t>”:</w:t>
      </w:r>
    </w:p>
    <w:p w14:paraId="19233CCF" w14:textId="77777777" w:rsidR="006726C1" w:rsidRPr="00111589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E0814D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A. Sumaryczna ocena artykułu</w:t>
      </w:r>
      <w:r w:rsidRPr="006726C1">
        <w:rPr>
          <w:rFonts w:ascii="Times New Roman" w:eastAsia="Times New Roman" w:hAnsi="Times New Roman" w:cs="Times New Roman"/>
          <w:b/>
          <w:position w:val="6"/>
          <w:sz w:val="16"/>
          <w:szCs w:val="24"/>
          <w:lang w:val="de-CH" w:eastAsia="ru-RU"/>
        </w:rPr>
        <w:footnoteReference w:id="1"/>
      </w: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7ACD5856" w14:textId="77777777" w:rsidR="006726C1" w:rsidRPr="006726C1" w:rsidRDefault="006726C1" w:rsidP="006726C1">
      <w:pPr>
        <w:spacing w:after="0" w:line="360" w:lineRule="atLeast"/>
        <w:ind w:left="567" w:firstLine="141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6726C1">
        <w:rPr>
          <w:rFonts w:ascii="Times New Roman" w:eastAsia="Times New Roman" w:hAnsi="Times New Roman" w:cs="Times New Roman"/>
          <w:sz w:val="24"/>
          <w:szCs w:val="20"/>
          <w:lang w:eastAsia="de-DE"/>
        </w:rPr>
        <w:t xml:space="preserve">[ ] może zostać przyjęty w obecnym kształcie; </w:t>
      </w:r>
    </w:p>
    <w:p w14:paraId="32C2D4B4" w14:textId="77777777" w:rsidR="006726C1" w:rsidRPr="006726C1" w:rsidRDefault="006726C1" w:rsidP="006726C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>[ ] może zostać przyjęty pod warunkiem wprowadzenia proponowanych zmian;</w:t>
      </w:r>
    </w:p>
    <w:p w14:paraId="7766C1CC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po których jednak powinien zostać ponownie poddany recenzji;</w:t>
      </w:r>
    </w:p>
    <w:p w14:paraId="3C25A918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po których nie musi już być poddawany recenzji;</w:t>
      </w:r>
    </w:p>
    <w:p w14:paraId="0BD4CC79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[ ] nie może zostać przyjęty do druku, ponieważ:</w:t>
      </w:r>
    </w:p>
    <w:p w14:paraId="7DB4EDC2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nie spełnia w wystarczającym stopniu kryteriów naukowości;</w:t>
      </w:r>
    </w:p>
    <w:p w14:paraId="21122756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zawiera poważne błędy</w:t>
      </w:r>
    </w:p>
    <w:p w14:paraId="507BCB75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930B4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B. Wady tekstu:</w:t>
      </w:r>
    </w:p>
    <w:p w14:paraId="050E4422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wygłaszane w nim opinie nie są dostatecznie uzasadnione;</w:t>
      </w:r>
    </w:p>
    <w:p w14:paraId="0F587E8F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w zbyt małym stopniu uwzględnia ważną literaturę przedmiotu;</w:t>
      </w:r>
    </w:p>
    <w:p w14:paraId="50FBDBE3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zawiera poważne błędy merytoryczne;</w:t>
      </w:r>
    </w:p>
    <w:p w14:paraId="692F662F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wykorzystuje prace innych autorów w sposób niedopuszczalny;</w:t>
      </w:r>
    </w:p>
    <w:p w14:paraId="5A70074B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jest miejscami niepoprawny pod względem językowym;</w:t>
      </w:r>
    </w:p>
    <w:p w14:paraId="16D4A981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</w:t>
      </w:r>
      <w:r w:rsidRPr="006726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[ ] jego tytuł nie odzwierciedla dostatecznie treści;</w:t>
      </w:r>
    </w:p>
    <w:p w14:paraId="77778ADC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70153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C. Uzasadnienie i ewentualne uzupełnienie powyższych uwag:</w:t>
      </w:r>
    </w:p>
    <w:p w14:paraId="4D9A9A1A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6C631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E0B1B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BD0BB0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62298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1A2240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A0A805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ABF8E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D. Proponowane zmiany:</w:t>
      </w:r>
    </w:p>
    <w:p w14:paraId="0173681B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D8C28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A6A4C9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0C988D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5116A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BA188E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4CC93E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D11834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9A6413" w14:textId="77777777" w:rsidR="006726C1" w:rsidRPr="006726C1" w:rsidRDefault="006726C1" w:rsidP="006726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6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Podpis </w:t>
      </w:r>
    </w:p>
    <w:bookmarkEnd w:id="0"/>
    <w:p w14:paraId="39FDF702" w14:textId="77777777" w:rsidR="006726C1" w:rsidRPr="006726C1" w:rsidRDefault="006726C1" w:rsidP="006726C1">
      <w:pPr>
        <w:rPr>
          <w:rFonts w:ascii="Calibri" w:eastAsia="Times New Roman" w:hAnsi="Calibri" w:cs="Times New Roman"/>
        </w:rPr>
      </w:pPr>
    </w:p>
    <w:p w14:paraId="5EF9D3DA" w14:textId="77777777" w:rsidR="006726C1" w:rsidRPr="006726C1" w:rsidRDefault="006726C1" w:rsidP="006726C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pl-PL"/>
        </w:rPr>
      </w:pPr>
    </w:p>
    <w:bookmarkEnd w:id="1"/>
    <w:p w14:paraId="31414104" w14:textId="77777777" w:rsidR="006726C1" w:rsidRPr="006726C1" w:rsidRDefault="006726C1" w:rsidP="006726C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pl-PL"/>
        </w:rPr>
      </w:pPr>
    </w:p>
    <w:p w14:paraId="5C35C884" w14:textId="77777777" w:rsidR="00551A4D" w:rsidRPr="006726C1" w:rsidRDefault="00551A4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pl-PL"/>
        </w:rPr>
      </w:pPr>
    </w:p>
    <w:sectPr w:rsidR="00551A4D" w:rsidRPr="006726C1">
      <w:footnotePr>
        <w:numRestart w:val="eachPage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A49F7" w14:textId="77777777" w:rsidR="00710B28" w:rsidRDefault="00710B28" w:rsidP="006726C1">
      <w:pPr>
        <w:spacing w:after="0" w:line="240" w:lineRule="auto"/>
      </w:pPr>
      <w:r>
        <w:separator/>
      </w:r>
    </w:p>
  </w:endnote>
  <w:endnote w:type="continuationSeparator" w:id="0">
    <w:p w14:paraId="235547BA" w14:textId="77777777" w:rsidR="00710B28" w:rsidRDefault="00710B28" w:rsidP="006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DC488" w14:textId="77777777" w:rsidR="00710B28" w:rsidRDefault="00710B28" w:rsidP="006726C1">
      <w:pPr>
        <w:spacing w:after="0" w:line="240" w:lineRule="auto"/>
      </w:pPr>
      <w:r>
        <w:separator/>
      </w:r>
    </w:p>
  </w:footnote>
  <w:footnote w:type="continuationSeparator" w:id="0">
    <w:p w14:paraId="494D4F18" w14:textId="77777777" w:rsidR="00710B28" w:rsidRDefault="00710B28" w:rsidP="006726C1">
      <w:pPr>
        <w:spacing w:after="0" w:line="240" w:lineRule="auto"/>
      </w:pPr>
      <w:r>
        <w:continuationSeparator/>
      </w:r>
    </w:p>
  </w:footnote>
  <w:footnote w:id="1">
    <w:p w14:paraId="2F6802BB" w14:textId="77777777" w:rsidR="006726C1" w:rsidRDefault="006726C1" w:rsidP="006726C1">
      <w:pPr>
        <w:pStyle w:val="Tekstprzypisudolnego"/>
      </w:pPr>
      <w:r>
        <w:rPr>
          <w:rStyle w:val="Odwoanieprzypisudolnego"/>
        </w:rPr>
        <w:footnoteRef/>
      </w:r>
      <w:r>
        <w:t xml:space="preserve"> Proszę wybrać którąś z podanych ocen, umieszczając znak "x" w odpowiednich nawiasach [ ].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C1"/>
    <w:rsid w:val="000411D7"/>
    <w:rsid w:val="00111589"/>
    <w:rsid w:val="00330FA9"/>
    <w:rsid w:val="00433DAF"/>
    <w:rsid w:val="004B36AF"/>
    <w:rsid w:val="004C7B9A"/>
    <w:rsid w:val="005062AE"/>
    <w:rsid w:val="00551A4D"/>
    <w:rsid w:val="00587447"/>
    <w:rsid w:val="00642CF6"/>
    <w:rsid w:val="006726C1"/>
    <w:rsid w:val="00691555"/>
    <w:rsid w:val="006A2229"/>
    <w:rsid w:val="00710B28"/>
    <w:rsid w:val="007278A1"/>
    <w:rsid w:val="0074704C"/>
    <w:rsid w:val="007629D5"/>
    <w:rsid w:val="007A0D79"/>
    <w:rsid w:val="008837FA"/>
    <w:rsid w:val="00907B07"/>
    <w:rsid w:val="009177F5"/>
    <w:rsid w:val="009E144D"/>
    <w:rsid w:val="00A0795C"/>
    <w:rsid w:val="00BD418E"/>
    <w:rsid w:val="00C5239E"/>
    <w:rsid w:val="00CA4CB4"/>
    <w:rsid w:val="00D0614B"/>
    <w:rsid w:val="00E20473"/>
    <w:rsid w:val="00EA490A"/>
    <w:rsid w:val="00F559E1"/>
    <w:rsid w:val="00F74D2F"/>
    <w:rsid w:val="00FB73A1"/>
    <w:rsid w:val="00FD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37C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26C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26C1"/>
    <w:rPr>
      <w:rFonts w:ascii="Calibri" w:eastAsia="Times New Roman" w:hAnsi="Calibri" w:cs="Times New Roman"/>
      <w:sz w:val="20"/>
      <w:szCs w:val="20"/>
      <w:lang w:val="uk-U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26C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D6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65DB"/>
  </w:style>
  <w:style w:type="paragraph" w:styleId="Stopka">
    <w:name w:val="footer"/>
    <w:basedOn w:val="Normalny"/>
    <w:link w:val="StopkaZnak"/>
    <w:uiPriority w:val="99"/>
    <w:unhideWhenUsed/>
    <w:rsid w:val="00FD6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6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2026-07-20T14:08:00Z</dcterms:created>
  <dcterms:modified xsi:type="dcterms:W3CDTF">2026-08-27T09:47:00Z</dcterms:modified>
</cp:coreProperties>
</file>